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689" w:rsidRPr="00884AEF" w:rsidRDefault="003A681E" w:rsidP="00884AEF">
      <w:pPr>
        <w:jc w:val="center"/>
        <w:rPr>
          <w:color w:val="333333"/>
          <w:kern w:val="0"/>
          <w:sz w:val="28"/>
          <w:szCs w:val="28"/>
        </w:rPr>
      </w:pPr>
      <w:r>
        <w:rPr>
          <w:color w:val="333333"/>
          <w:kern w:val="0"/>
          <w:sz w:val="28"/>
          <w:szCs w:val="28"/>
        </w:rPr>
        <w:t>Отменено от 16.11.2020 г.</w:t>
      </w:r>
      <w:r w:rsidR="00227065">
        <w:rPr>
          <w:color w:val="333333"/>
          <w:kern w:val="0"/>
          <w:sz w:val="28"/>
          <w:szCs w:val="28"/>
        </w:rPr>
        <w:t xml:space="preserve">                            </w:t>
      </w:r>
      <w:r w:rsidR="005E6689">
        <w:rPr>
          <w:noProof/>
          <w:color w:val="333333"/>
          <w:sz w:val="28"/>
          <w:szCs w:val="28"/>
        </w:rPr>
        <w:drawing>
          <wp:inline distT="0" distB="0" distL="0" distR="0">
            <wp:extent cx="534670" cy="672896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77" cy="67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065">
        <w:rPr>
          <w:color w:val="333333"/>
          <w:kern w:val="0"/>
          <w:sz w:val="28"/>
          <w:szCs w:val="28"/>
        </w:rPr>
        <w:t xml:space="preserve">                внес</w:t>
      </w:r>
      <w:proofErr w:type="gramStart"/>
      <w:r w:rsidR="00227065">
        <w:rPr>
          <w:color w:val="333333"/>
          <w:kern w:val="0"/>
          <w:sz w:val="28"/>
          <w:szCs w:val="28"/>
        </w:rPr>
        <w:t>.</w:t>
      </w:r>
      <w:proofErr w:type="gramEnd"/>
      <w:r w:rsidR="00227065">
        <w:rPr>
          <w:color w:val="333333"/>
          <w:kern w:val="0"/>
          <w:sz w:val="28"/>
          <w:szCs w:val="28"/>
        </w:rPr>
        <w:t xml:space="preserve"> </w:t>
      </w:r>
      <w:proofErr w:type="gramStart"/>
      <w:r w:rsidR="00227065">
        <w:rPr>
          <w:color w:val="333333"/>
          <w:kern w:val="0"/>
          <w:sz w:val="28"/>
          <w:szCs w:val="28"/>
        </w:rPr>
        <w:t>и</w:t>
      </w:r>
      <w:bookmarkStart w:id="0" w:name="_GoBack"/>
      <w:bookmarkEnd w:id="0"/>
      <w:proofErr w:type="gramEnd"/>
      <w:r w:rsidR="00227065">
        <w:rPr>
          <w:color w:val="333333"/>
          <w:kern w:val="0"/>
          <w:sz w:val="28"/>
          <w:szCs w:val="28"/>
        </w:rPr>
        <w:t>зм. 01.04.19 г.</w:t>
      </w:r>
    </w:p>
    <w:p w:rsidR="005E6689" w:rsidRDefault="005E6689" w:rsidP="005E6689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 xml:space="preserve"> СОВЕТ</w:t>
      </w:r>
    </w:p>
    <w:p w:rsidR="005E6689" w:rsidRDefault="005E6689" w:rsidP="005E6689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5E6689" w:rsidRDefault="005E6689" w:rsidP="005E6689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5E6689" w:rsidRDefault="005E6689" w:rsidP="005E6689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5E6689" w:rsidRDefault="005E6689" w:rsidP="005E6689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ЧЕТВЁРТОГО СОЗЫВА</w:t>
      </w:r>
    </w:p>
    <w:p w:rsidR="005E6689" w:rsidRDefault="005E6689" w:rsidP="005E6689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B12DA3" w:rsidRDefault="00B12DA3" w:rsidP="00B12DA3">
      <w:pPr>
        <w:jc w:val="center"/>
        <w:rPr>
          <w:b/>
          <w:sz w:val="28"/>
          <w:szCs w:val="28"/>
        </w:rPr>
      </w:pPr>
    </w:p>
    <w:p w:rsidR="00B12DA3" w:rsidRDefault="005E6689" w:rsidP="00B12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11.12</w:t>
      </w:r>
      <w:r w:rsidR="00B12DA3">
        <w:rPr>
          <w:b/>
          <w:sz w:val="28"/>
          <w:szCs w:val="28"/>
        </w:rPr>
        <w:t xml:space="preserve">. 2017 </w:t>
      </w:r>
      <w:r w:rsidR="00AF04D2">
        <w:rPr>
          <w:b/>
          <w:sz w:val="28"/>
          <w:szCs w:val="28"/>
        </w:rPr>
        <w:t xml:space="preserve">г.    </w:t>
      </w:r>
      <w:r w:rsidR="00AF04D2">
        <w:rPr>
          <w:b/>
          <w:sz w:val="28"/>
          <w:szCs w:val="28"/>
        </w:rPr>
        <w:tab/>
        <w:t xml:space="preserve">                     </w:t>
      </w:r>
      <w:r>
        <w:rPr>
          <w:b/>
          <w:sz w:val="28"/>
          <w:szCs w:val="28"/>
        </w:rPr>
        <w:t xml:space="preserve"> 40</w:t>
      </w:r>
      <w:r w:rsidR="00B12DA3">
        <w:rPr>
          <w:b/>
          <w:sz w:val="28"/>
          <w:szCs w:val="28"/>
        </w:rPr>
        <w:t xml:space="preserve">                   </w:t>
      </w:r>
      <w:r w:rsidR="00B12DA3">
        <w:rPr>
          <w:b/>
          <w:sz w:val="28"/>
          <w:szCs w:val="28"/>
        </w:rPr>
        <w:tab/>
      </w:r>
      <w:r w:rsidR="00B12DA3">
        <w:rPr>
          <w:b/>
          <w:sz w:val="28"/>
          <w:szCs w:val="28"/>
        </w:rPr>
        <w:tab/>
        <w:t xml:space="preserve">         с</w:t>
      </w:r>
      <w:proofErr w:type="gramStart"/>
      <w:r w:rsidR="00B12DA3">
        <w:rPr>
          <w:b/>
          <w:sz w:val="28"/>
          <w:szCs w:val="28"/>
        </w:rPr>
        <w:t xml:space="preserve"> .</w:t>
      </w:r>
      <w:proofErr w:type="spellStart"/>
      <w:proofErr w:type="gramEnd"/>
      <w:r w:rsidR="00B12DA3">
        <w:rPr>
          <w:b/>
          <w:sz w:val="28"/>
          <w:szCs w:val="28"/>
        </w:rPr>
        <w:t>Кочетное</w:t>
      </w:r>
      <w:proofErr w:type="spellEnd"/>
    </w:p>
    <w:p w:rsidR="00B12DA3" w:rsidRDefault="00B12DA3" w:rsidP="00B12DA3">
      <w:pPr>
        <w:pStyle w:val="Standard"/>
        <w:ind w:left="2820" w:firstLine="720"/>
        <w:rPr>
          <w:sz w:val="28"/>
          <w:szCs w:val="28"/>
        </w:rPr>
      </w:pPr>
    </w:p>
    <w:p w:rsidR="00B12DA3" w:rsidRDefault="00B12DA3" w:rsidP="00B12DA3">
      <w:pPr>
        <w:pStyle w:val="Standard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</w:t>
      </w:r>
      <w:proofErr w:type="gramStart"/>
      <w:r>
        <w:rPr>
          <w:b/>
          <w:sz w:val="26"/>
          <w:szCs w:val="26"/>
        </w:rPr>
        <w:t>района Саратовской област</w:t>
      </w:r>
      <w:r w:rsidR="00C66A65">
        <w:rPr>
          <w:b/>
          <w:sz w:val="26"/>
          <w:szCs w:val="26"/>
        </w:rPr>
        <w:t xml:space="preserve">и </w:t>
      </w:r>
      <w:r>
        <w:rPr>
          <w:b/>
          <w:sz w:val="26"/>
          <w:szCs w:val="26"/>
        </w:rPr>
        <w:t xml:space="preserve"> разрешения предста</w:t>
      </w:r>
      <w:r w:rsidR="00567A1B">
        <w:rPr>
          <w:b/>
          <w:sz w:val="26"/>
          <w:szCs w:val="26"/>
        </w:rPr>
        <w:t>вителя нанимателя</w:t>
      </w:r>
      <w:proofErr w:type="gramEnd"/>
      <w:r w:rsidR="00567A1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участвовать  на безвозмездной основе </w:t>
      </w:r>
      <w:r>
        <w:rPr>
          <w:b/>
          <w:bCs/>
          <w:sz w:val="26"/>
          <w:szCs w:val="26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</w:p>
    <w:p w:rsidR="00B12DA3" w:rsidRDefault="00B12DA3" w:rsidP="00B12DA3">
      <w:pPr>
        <w:pStyle w:val="Standard"/>
        <w:rPr>
          <w:sz w:val="26"/>
          <w:szCs w:val="26"/>
        </w:rPr>
      </w:pPr>
    </w:p>
    <w:p w:rsidR="001A5739" w:rsidRPr="00B12DA3" w:rsidRDefault="001A5739" w:rsidP="00B12DA3">
      <w:pPr>
        <w:pStyle w:val="Standard"/>
        <w:rPr>
          <w:sz w:val="26"/>
          <w:szCs w:val="26"/>
        </w:rPr>
      </w:pPr>
    </w:p>
    <w:p w:rsidR="00B12DA3" w:rsidRDefault="00B12DA3" w:rsidP="00B12DA3">
      <w:pPr>
        <w:pStyle w:val="1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A3">
        <w:rPr>
          <w:rFonts w:ascii="Times New Roman" w:hAnsi="Times New Roman" w:cs="Times New Roman"/>
          <w:b w:val="0"/>
          <w:sz w:val="28"/>
          <w:szCs w:val="28"/>
        </w:rPr>
        <w:t>В соответствии с пунктом 3 части 1 статьи 14 Федерального закона от 02 марта 2007 года № 25-ФЗ «О муниципальной службе в Росс</w:t>
      </w:r>
      <w:r w:rsidR="005E6689">
        <w:rPr>
          <w:rFonts w:ascii="Times New Roman" w:hAnsi="Times New Roman" w:cs="Times New Roman"/>
          <w:b w:val="0"/>
          <w:sz w:val="28"/>
          <w:szCs w:val="28"/>
        </w:rPr>
        <w:t>ийской Федерации», руководствуясь Уставом</w:t>
      </w:r>
      <w:r w:rsidRPr="00B12DA3">
        <w:rPr>
          <w:rFonts w:ascii="Times New Roman" w:hAnsi="Times New Roman" w:cs="Times New Roman"/>
          <w:b w:val="0"/>
          <w:sz w:val="28"/>
          <w:szCs w:val="28"/>
        </w:rPr>
        <w:t xml:space="preserve"> Кочетновского муниципального о</w:t>
      </w:r>
      <w:r w:rsidR="005E6689">
        <w:rPr>
          <w:rFonts w:ascii="Times New Roman" w:hAnsi="Times New Roman" w:cs="Times New Roman"/>
          <w:b w:val="0"/>
          <w:sz w:val="28"/>
          <w:szCs w:val="28"/>
        </w:rPr>
        <w:t xml:space="preserve">бразования, Совет Кочетновского муниципального образования </w:t>
      </w:r>
      <w:proofErr w:type="gramStart"/>
      <w:r w:rsidR="005E6689" w:rsidRPr="005E668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E6689" w:rsidRPr="005E6689">
        <w:rPr>
          <w:rFonts w:ascii="Times New Roman" w:hAnsi="Times New Roman" w:cs="Times New Roman"/>
          <w:sz w:val="28"/>
          <w:szCs w:val="28"/>
        </w:rPr>
        <w:t xml:space="preserve"> Е Ш И Л </w:t>
      </w:r>
      <w:r w:rsidRPr="005E6689">
        <w:rPr>
          <w:rFonts w:ascii="Times New Roman" w:hAnsi="Times New Roman" w:cs="Times New Roman"/>
          <w:sz w:val="28"/>
          <w:szCs w:val="28"/>
        </w:rPr>
        <w:t>:</w:t>
      </w:r>
      <w:r w:rsidR="00154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A65" w:rsidRDefault="00C66A65" w:rsidP="00C66A65"/>
    <w:p w:rsidR="001A5739" w:rsidRPr="00C66A65" w:rsidRDefault="001A5739" w:rsidP="00C66A65"/>
    <w:p w:rsidR="00B12DA3" w:rsidRDefault="00B12DA3" w:rsidP="00B12DA3">
      <w:pPr>
        <w:pStyle w:val="Standard"/>
        <w:ind w:firstLine="708"/>
        <w:jc w:val="both"/>
        <w:rPr>
          <w:sz w:val="28"/>
          <w:szCs w:val="28"/>
        </w:rPr>
      </w:pPr>
      <w:r w:rsidRPr="00B12DA3">
        <w:rPr>
          <w:rStyle w:val="apple-style-span"/>
          <w:sz w:val="28"/>
          <w:szCs w:val="28"/>
        </w:rPr>
        <w:t>1.Утвердить Положение о п</w:t>
      </w:r>
      <w:r w:rsidRPr="00B12DA3">
        <w:rPr>
          <w:sz w:val="28"/>
          <w:szCs w:val="28"/>
        </w:rPr>
        <w:t>орядке получения муниципальными служащими Администрации  Кочетновского муниципального образования Ровенского муниципального района Саратовской област</w:t>
      </w:r>
      <w:r w:rsidR="00C66A65">
        <w:rPr>
          <w:sz w:val="28"/>
          <w:szCs w:val="28"/>
        </w:rPr>
        <w:t xml:space="preserve">и </w:t>
      </w:r>
      <w:r w:rsidRPr="00B12DA3">
        <w:rPr>
          <w:sz w:val="28"/>
          <w:szCs w:val="28"/>
        </w:rPr>
        <w:t>разрешения предста</w:t>
      </w:r>
      <w:r w:rsidR="00567A1B">
        <w:rPr>
          <w:sz w:val="28"/>
          <w:szCs w:val="28"/>
        </w:rPr>
        <w:t xml:space="preserve">вителя нанимателя </w:t>
      </w:r>
      <w:r w:rsidRPr="00B12DA3">
        <w:rPr>
          <w:sz w:val="28"/>
          <w:szCs w:val="28"/>
        </w:rPr>
        <w:t xml:space="preserve"> участвовать на безвозмездной основе </w:t>
      </w:r>
      <w:r w:rsidRPr="00B12DA3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  <w:r w:rsidRPr="00B12DA3">
        <w:rPr>
          <w:sz w:val="28"/>
          <w:szCs w:val="28"/>
        </w:rPr>
        <w:t xml:space="preserve">, согласно </w:t>
      </w:r>
      <w:hyperlink r:id="rId6" w:anchor="sub_1000" w:history="1">
        <w:r w:rsidRPr="00B12DA3">
          <w:rPr>
            <w:rStyle w:val="a3"/>
            <w:rFonts w:cs="Arial"/>
            <w:color w:val="00000A"/>
            <w:sz w:val="28"/>
            <w:szCs w:val="28"/>
          </w:rPr>
          <w:t>приложению</w:t>
        </w:r>
      </w:hyperlink>
      <w:r w:rsidRPr="00B12DA3">
        <w:rPr>
          <w:sz w:val="28"/>
          <w:szCs w:val="28"/>
        </w:rPr>
        <w:t>.</w:t>
      </w:r>
    </w:p>
    <w:p w:rsidR="00567A1B" w:rsidRDefault="00567A1B" w:rsidP="00B12DA3">
      <w:pPr>
        <w:pStyle w:val="Standard"/>
        <w:ind w:firstLine="708"/>
        <w:jc w:val="both"/>
        <w:rPr>
          <w:sz w:val="28"/>
          <w:szCs w:val="28"/>
        </w:rPr>
      </w:pPr>
    </w:p>
    <w:p w:rsidR="00567A1B" w:rsidRPr="00567A1B" w:rsidRDefault="00567A1B" w:rsidP="00B12DA3">
      <w:pPr>
        <w:pStyle w:val="Standard"/>
        <w:ind w:firstLine="708"/>
        <w:jc w:val="both"/>
        <w:rPr>
          <w:sz w:val="28"/>
          <w:szCs w:val="28"/>
        </w:rPr>
      </w:pPr>
      <w:r w:rsidRPr="00227065">
        <w:rPr>
          <w:sz w:val="28"/>
          <w:szCs w:val="28"/>
          <w:highlight w:val="yellow"/>
        </w:rPr>
        <w:t xml:space="preserve">Муниципальные служащие, участвующие в управлении жилищным, жилищно-строительным, гаражным кооперативом, садоводческим, огородническим, дачным потребительским кооперативом, товариществом собственников недвижимости, на день вступления в силу настоящего </w:t>
      </w:r>
      <w:r w:rsidR="001A5739" w:rsidRPr="00227065">
        <w:rPr>
          <w:sz w:val="28"/>
          <w:szCs w:val="28"/>
          <w:highlight w:val="yellow"/>
        </w:rPr>
        <w:t>решения, подают представителю нанимателя предусмотренное Положением заявление не позднее чем через пять рабочих дней после дня вступления в силу настоящего решения</w:t>
      </w:r>
      <w:r w:rsidR="00227065">
        <w:rPr>
          <w:sz w:val="28"/>
          <w:szCs w:val="28"/>
        </w:rPr>
        <w:t xml:space="preserve">            </w:t>
      </w:r>
      <w:r w:rsidR="00227065" w:rsidRPr="00227065">
        <w:rPr>
          <w:sz w:val="28"/>
          <w:szCs w:val="28"/>
          <w:highlight w:val="cyan"/>
        </w:rPr>
        <w:t>утратил силу</w:t>
      </w:r>
    </w:p>
    <w:p w:rsidR="00B12DA3" w:rsidRPr="00B12DA3" w:rsidRDefault="00B12DA3" w:rsidP="00B12DA3">
      <w:pPr>
        <w:pStyle w:val="Standard"/>
        <w:tabs>
          <w:tab w:val="left" w:pos="0"/>
        </w:tabs>
        <w:jc w:val="both"/>
        <w:rPr>
          <w:sz w:val="28"/>
          <w:szCs w:val="28"/>
        </w:rPr>
      </w:pPr>
      <w:r w:rsidRPr="00B12DA3">
        <w:rPr>
          <w:sz w:val="28"/>
          <w:szCs w:val="28"/>
        </w:rPr>
        <w:tab/>
      </w:r>
    </w:p>
    <w:p w:rsidR="00B12DA3" w:rsidRDefault="005E6689" w:rsidP="00B12DA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2.Обнародовать данное реш</w:t>
      </w:r>
      <w:r w:rsidR="00B12DA3">
        <w:rPr>
          <w:sz w:val="28"/>
          <w:szCs w:val="28"/>
        </w:rPr>
        <w:t>ение в местах обнародования, установленных решением Совета Кочетновского МО от 22.10.2005г. № 6.</w:t>
      </w:r>
    </w:p>
    <w:p w:rsidR="00C66A65" w:rsidRDefault="00C66A65" w:rsidP="00B12DA3">
      <w:pPr>
        <w:shd w:val="clear" w:color="auto" w:fill="FFFFFF"/>
        <w:jc w:val="both"/>
        <w:rPr>
          <w:sz w:val="28"/>
          <w:szCs w:val="28"/>
        </w:rPr>
      </w:pPr>
    </w:p>
    <w:p w:rsidR="00B12DA3" w:rsidRDefault="005E6689" w:rsidP="00B12DA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C5DA3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через десять дней после дня его официального опубликования (</w:t>
      </w:r>
      <w:r w:rsidR="00B12DA3">
        <w:rPr>
          <w:sz w:val="28"/>
          <w:szCs w:val="28"/>
        </w:rPr>
        <w:t>обнародования</w:t>
      </w:r>
      <w:r>
        <w:rPr>
          <w:sz w:val="28"/>
          <w:szCs w:val="28"/>
        </w:rPr>
        <w:t>)</w:t>
      </w:r>
      <w:r w:rsidR="00B12DA3">
        <w:rPr>
          <w:sz w:val="28"/>
          <w:szCs w:val="28"/>
        </w:rPr>
        <w:t>.</w:t>
      </w:r>
    </w:p>
    <w:p w:rsidR="00C66A65" w:rsidRDefault="00C66A65" w:rsidP="00B12DA3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B12DA3" w:rsidRDefault="00B12DA3" w:rsidP="00B12DA3">
      <w:pPr>
        <w:shd w:val="clear" w:color="auto" w:fill="FFFFFF"/>
        <w:jc w:val="both"/>
        <w:rPr>
          <w:color w:val="222222"/>
          <w:sz w:val="28"/>
          <w:szCs w:val="28"/>
        </w:rPr>
      </w:pPr>
      <w:r>
        <w:rPr>
          <w:rStyle w:val="apple-converted-space"/>
          <w:sz w:val="28"/>
          <w:szCs w:val="28"/>
        </w:rPr>
        <w:t xml:space="preserve"> </w:t>
      </w:r>
      <w:r>
        <w:rPr>
          <w:rStyle w:val="apple-converted-space"/>
          <w:sz w:val="28"/>
          <w:szCs w:val="28"/>
        </w:rPr>
        <w:tab/>
      </w:r>
      <w:r>
        <w:rPr>
          <w:sz w:val="28"/>
          <w:szCs w:val="28"/>
        </w:rPr>
        <w:t xml:space="preserve">4.Контроль за </w:t>
      </w:r>
      <w:r w:rsidR="005E6689">
        <w:rPr>
          <w:sz w:val="28"/>
          <w:szCs w:val="28"/>
        </w:rPr>
        <w:t>исполнением настоящего реш</w:t>
      </w:r>
      <w:r>
        <w:rPr>
          <w:sz w:val="28"/>
          <w:szCs w:val="28"/>
        </w:rPr>
        <w:t>ения оставляю за собой</w:t>
      </w:r>
      <w:r>
        <w:rPr>
          <w:color w:val="222222"/>
          <w:sz w:val="28"/>
          <w:szCs w:val="28"/>
        </w:rPr>
        <w:t>.</w:t>
      </w:r>
    </w:p>
    <w:p w:rsidR="00B12DA3" w:rsidRDefault="00B12DA3" w:rsidP="00B12DA3">
      <w:pPr>
        <w:pStyle w:val="Standard"/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</w:p>
    <w:p w:rsidR="00B12DA3" w:rsidRDefault="00B12DA3" w:rsidP="00B12DA3">
      <w:pPr>
        <w:pStyle w:val="Standard"/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</w:p>
    <w:p w:rsidR="00B12DA3" w:rsidRPr="00B12DA3" w:rsidRDefault="00B12DA3" w:rsidP="00B12DA3">
      <w:pPr>
        <w:pStyle w:val="Standard"/>
        <w:jc w:val="both"/>
        <w:rPr>
          <w:sz w:val="28"/>
          <w:szCs w:val="28"/>
        </w:rPr>
      </w:pPr>
      <w:r w:rsidRPr="00B12DA3">
        <w:rPr>
          <w:b/>
          <w:sz w:val="28"/>
          <w:szCs w:val="28"/>
        </w:rPr>
        <w:t>Глава Кочетновского</w:t>
      </w:r>
    </w:p>
    <w:p w:rsidR="00B12DA3" w:rsidRPr="00B12DA3" w:rsidRDefault="00B12DA3" w:rsidP="00B12DA3">
      <w:pPr>
        <w:pStyle w:val="Standard"/>
        <w:jc w:val="both"/>
        <w:rPr>
          <w:b/>
          <w:sz w:val="28"/>
          <w:szCs w:val="28"/>
        </w:rPr>
      </w:pPr>
      <w:r w:rsidRPr="00B12DA3">
        <w:rPr>
          <w:b/>
          <w:sz w:val="28"/>
          <w:szCs w:val="28"/>
        </w:rPr>
        <w:t>муниципального образования</w:t>
      </w:r>
      <w:r w:rsidRPr="00B12DA3">
        <w:rPr>
          <w:b/>
          <w:sz w:val="28"/>
          <w:szCs w:val="28"/>
        </w:rPr>
        <w:tab/>
      </w:r>
      <w:r w:rsidRPr="00B12DA3"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</w:rPr>
        <w:t xml:space="preserve">                 </w:t>
      </w:r>
      <w:r w:rsidRPr="00B12DA3">
        <w:rPr>
          <w:b/>
          <w:sz w:val="28"/>
          <w:szCs w:val="28"/>
        </w:rPr>
        <w:t xml:space="preserve">  В.И. Петровичев</w:t>
      </w:r>
    </w:p>
    <w:p w:rsidR="00B12DA3" w:rsidRPr="00B12DA3" w:rsidRDefault="00B12DA3" w:rsidP="00B12DA3">
      <w:pPr>
        <w:pStyle w:val="Standard"/>
        <w:jc w:val="both"/>
        <w:rPr>
          <w:sz w:val="28"/>
          <w:szCs w:val="28"/>
        </w:rPr>
      </w:pPr>
    </w:p>
    <w:p w:rsidR="00C66A65" w:rsidRDefault="00C66A65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C66A65" w:rsidRDefault="00C66A65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1A5739" w:rsidRDefault="001A5739" w:rsidP="007730B9">
      <w:pPr>
        <w:pStyle w:val="Standard"/>
        <w:ind w:left="4962"/>
        <w:jc w:val="right"/>
        <w:rPr>
          <w:rStyle w:val="a4"/>
          <w:b w:val="0"/>
          <w:bCs w:val="0"/>
          <w:color w:val="00000A"/>
        </w:rPr>
      </w:pPr>
    </w:p>
    <w:p w:rsidR="00B12DA3" w:rsidRDefault="00B12DA3" w:rsidP="007730B9">
      <w:pPr>
        <w:pStyle w:val="Standard"/>
        <w:ind w:left="4962"/>
        <w:jc w:val="right"/>
      </w:pPr>
      <w:r>
        <w:rPr>
          <w:rStyle w:val="a4"/>
          <w:b w:val="0"/>
          <w:bCs w:val="0"/>
          <w:color w:val="00000A"/>
        </w:rPr>
        <w:t>Приложение к</w:t>
      </w:r>
    </w:p>
    <w:p w:rsidR="00B12DA3" w:rsidRDefault="005E6689" w:rsidP="007730B9">
      <w:pPr>
        <w:pStyle w:val="Standard"/>
        <w:ind w:left="4962"/>
        <w:jc w:val="right"/>
      </w:pPr>
      <w:r>
        <w:rPr>
          <w:rStyle w:val="a4"/>
          <w:b w:val="0"/>
          <w:bCs w:val="0"/>
          <w:color w:val="00000A"/>
        </w:rPr>
        <w:t>к решению Совета</w:t>
      </w:r>
      <w:r w:rsidR="008E4CCB">
        <w:rPr>
          <w:rStyle w:val="a4"/>
          <w:b w:val="0"/>
          <w:bCs w:val="0"/>
          <w:color w:val="00000A"/>
        </w:rPr>
        <w:br/>
        <w:t>Кочетнов</w:t>
      </w:r>
      <w:r w:rsidR="00B12DA3">
        <w:rPr>
          <w:rStyle w:val="a4"/>
          <w:b w:val="0"/>
          <w:bCs w:val="0"/>
          <w:color w:val="00000A"/>
        </w:rPr>
        <w:t>ского МО Ровенского муниципального района</w:t>
      </w:r>
    </w:p>
    <w:p w:rsidR="00B12DA3" w:rsidRDefault="00B12DA3" w:rsidP="007730B9">
      <w:pPr>
        <w:pStyle w:val="Standard"/>
        <w:ind w:left="4962"/>
        <w:jc w:val="right"/>
      </w:pPr>
      <w:r>
        <w:rPr>
          <w:rStyle w:val="a4"/>
          <w:b w:val="0"/>
          <w:bCs w:val="0"/>
          <w:color w:val="00000A"/>
        </w:rPr>
        <w:t xml:space="preserve">Саратовской области </w:t>
      </w:r>
      <w:r>
        <w:rPr>
          <w:rStyle w:val="a4"/>
          <w:b w:val="0"/>
          <w:bCs w:val="0"/>
          <w:color w:val="00000A"/>
        </w:rPr>
        <w:br/>
      </w:r>
      <w:r w:rsidR="008E4CCB">
        <w:t xml:space="preserve">от 11 </w:t>
      </w:r>
      <w:r w:rsidR="005E6689">
        <w:t>декабря 2017 года № 40</w:t>
      </w:r>
    </w:p>
    <w:p w:rsidR="00B12DA3" w:rsidRDefault="00B12DA3" w:rsidP="00B12DA3">
      <w:pPr>
        <w:pStyle w:val="Standard"/>
        <w:ind w:left="4962"/>
        <w:rPr>
          <w:sz w:val="26"/>
          <w:szCs w:val="26"/>
        </w:rPr>
      </w:pPr>
    </w:p>
    <w:p w:rsidR="00B12DA3" w:rsidRDefault="00B12DA3" w:rsidP="00B12DA3">
      <w:pPr>
        <w:pStyle w:val="Standard"/>
        <w:shd w:val="clear" w:color="auto" w:fill="FFFFFF"/>
        <w:ind w:firstLine="708"/>
        <w:jc w:val="both"/>
      </w:pPr>
    </w:p>
    <w:p w:rsidR="00C66A65" w:rsidRDefault="00C66A65" w:rsidP="00C66A65">
      <w:pPr>
        <w:autoSpaceDE w:val="0"/>
        <w:jc w:val="center"/>
        <w:rPr>
          <w:b/>
          <w:kern w:val="0"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C66A65" w:rsidRDefault="00C66A65" w:rsidP="00C66A65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получения муниципальными служащими</w:t>
      </w:r>
    </w:p>
    <w:p w:rsidR="00C66A65" w:rsidRDefault="00C66A65" w:rsidP="00C66A65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Кочетновского муниципального образования Ровенского муниципального района Саратовской области разрешения представителя нанимателя (работодателя) участвовать на безвозмездной основе в управлении</w:t>
      </w:r>
    </w:p>
    <w:p w:rsidR="00C66A65" w:rsidRDefault="00C66A65" w:rsidP="00C66A65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некоммерческими организациями в качестве единоличного</w:t>
      </w:r>
    </w:p>
    <w:p w:rsidR="00C66A65" w:rsidRDefault="00C66A65" w:rsidP="00C66A65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исполнительного органа или вхождения в состав их</w:t>
      </w:r>
    </w:p>
    <w:p w:rsidR="00C66A65" w:rsidRDefault="00C66A65" w:rsidP="00C66A65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коллегиальных органов управления</w:t>
      </w:r>
    </w:p>
    <w:p w:rsidR="00C66A65" w:rsidRDefault="00C66A65" w:rsidP="00C66A65">
      <w:pPr>
        <w:autoSpaceDE w:val="0"/>
        <w:jc w:val="center"/>
        <w:rPr>
          <w:b/>
          <w:sz w:val="28"/>
          <w:szCs w:val="28"/>
        </w:rPr>
      </w:pP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Настоящее Положение устанавливает порядок получения муниципальными служащими администрации Кочетновского муниципального образования Ровенского муниципального района Саратовской области, представителем нанимателя к</w:t>
      </w:r>
      <w:r w:rsidR="00EF630D">
        <w:rPr>
          <w:sz w:val="28"/>
          <w:szCs w:val="28"/>
        </w:rPr>
        <w:t>оторых является Глава Кочетновского муниципального образования</w:t>
      </w:r>
      <w:r>
        <w:rPr>
          <w:sz w:val="28"/>
          <w:szCs w:val="28"/>
        </w:rPr>
        <w:t>, (далее - муниципальные служащие) разрешения представителя нанимателя участвовать на безвозмездной основе в управлении следующими некоммерческими организациями в качестве единоличного исполнительного органа или вхождения в состав их коллегиальных органов управления: общественной организацией (за исключением политической партии</w:t>
      </w:r>
      <w:r w:rsidR="00227065">
        <w:rPr>
          <w:sz w:val="28"/>
          <w:szCs w:val="28"/>
        </w:rPr>
        <w:t xml:space="preserve"> </w:t>
      </w:r>
      <w:r w:rsidR="00227065" w:rsidRPr="00227065">
        <w:rPr>
          <w:sz w:val="28"/>
          <w:szCs w:val="28"/>
          <w:highlight w:val="yellow"/>
        </w:rPr>
        <w:t>и органа профессионального союза, в том числе 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</w:t>
      </w:r>
      <w:r w:rsidR="00227065">
        <w:rPr>
          <w:sz w:val="28"/>
          <w:szCs w:val="28"/>
        </w:rPr>
        <w:t xml:space="preserve"> </w:t>
      </w:r>
      <w:r w:rsidR="00227065" w:rsidRPr="00227065">
        <w:rPr>
          <w:sz w:val="28"/>
          <w:szCs w:val="28"/>
          <w:highlight w:val="cyan"/>
        </w:rPr>
        <w:t>дополнено</w:t>
      </w:r>
      <w:r>
        <w:rPr>
          <w:sz w:val="28"/>
          <w:szCs w:val="28"/>
        </w:rPr>
        <w:t>), жилищным, жилищно-строительным, гаражным кооперативом,  товариществом собственников недвижимости (далее - некоммерческие организации).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Муниципальные служащие подают представителю нанимателя письменное </w:t>
      </w:r>
      <w:hyperlink r:id="rId7" w:anchor="P89" w:history="1">
        <w:r w:rsidRPr="000A65FA">
          <w:rPr>
            <w:rStyle w:val="a8"/>
            <w:color w:val="auto"/>
            <w:sz w:val="28"/>
            <w:szCs w:val="28"/>
            <w:u w:val="none"/>
          </w:rPr>
          <w:t>заявление</w:t>
        </w:r>
      </w:hyperlink>
      <w:r w:rsidRPr="000A65FA">
        <w:rPr>
          <w:sz w:val="28"/>
          <w:szCs w:val="28"/>
        </w:rPr>
        <w:t xml:space="preserve"> </w:t>
      </w:r>
      <w:r>
        <w:rPr>
          <w:sz w:val="28"/>
          <w:szCs w:val="28"/>
        </w:rPr>
        <w:t>о разрешении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 по форме согласно приложению N 1 к настоящему Положению (далее - заявление).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представляется до начала участия в управлении некоммерческой организацией, за исключением случаев, предусмотренных </w:t>
      </w:r>
      <w:hyperlink r:id="rId8" w:anchor="P44" w:history="1">
        <w:r w:rsidRPr="000A65FA">
          <w:rPr>
            <w:rStyle w:val="a8"/>
            <w:color w:val="auto"/>
            <w:sz w:val="28"/>
            <w:szCs w:val="28"/>
            <w:u w:val="none"/>
          </w:rPr>
          <w:t>пунктами 3</w:t>
        </w:r>
      </w:hyperlink>
      <w:r w:rsidRPr="000A65FA">
        <w:rPr>
          <w:sz w:val="28"/>
          <w:szCs w:val="28"/>
        </w:rPr>
        <w:t xml:space="preserve"> и </w:t>
      </w:r>
      <w:hyperlink r:id="rId9" w:anchor="P45" w:history="1">
        <w:r w:rsidRPr="000A65FA">
          <w:rPr>
            <w:rStyle w:val="a8"/>
            <w:color w:val="auto"/>
            <w:sz w:val="28"/>
            <w:szCs w:val="28"/>
            <w:u w:val="none"/>
          </w:rPr>
          <w:t>4</w:t>
        </w:r>
      </w:hyperlink>
      <w:r>
        <w:rPr>
          <w:sz w:val="28"/>
          <w:szCs w:val="28"/>
        </w:rPr>
        <w:t xml:space="preserve"> настоящего Положения. К заявлению прилагаются копии учредительных документов соответствующей некоммерческой организации.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bookmarkStart w:id="1" w:name="P44"/>
      <w:bookmarkEnd w:id="1"/>
      <w:r w:rsidRPr="00227065">
        <w:rPr>
          <w:sz w:val="28"/>
          <w:szCs w:val="28"/>
          <w:highlight w:val="yellow"/>
        </w:rPr>
        <w:t xml:space="preserve">3. Муниципальные служащие, участвующие в управлении жилищным, жилищно-строительным, гаражным кооперативом, садоводческим, </w:t>
      </w:r>
      <w:r w:rsidRPr="00227065">
        <w:rPr>
          <w:sz w:val="28"/>
          <w:szCs w:val="28"/>
          <w:highlight w:val="yellow"/>
        </w:rPr>
        <w:lastRenderedPageBreak/>
        <w:t>огородническим, дачным потребительским кооперативом, товариществом собственников недвижимости на день вступления в силу настоящего Положения, подают заявление не позднее чем через пять рабочих дней после дня вступления в силу настоящего Положения.</w:t>
      </w:r>
      <w:r w:rsidR="00227065">
        <w:rPr>
          <w:sz w:val="28"/>
          <w:szCs w:val="28"/>
        </w:rPr>
        <w:t xml:space="preserve">     </w:t>
      </w:r>
      <w:r w:rsidR="00227065" w:rsidRPr="00227065">
        <w:rPr>
          <w:sz w:val="28"/>
          <w:szCs w:val="28"/>
          <w:highlight w:val="cyan"/>
        </w:rPr>
        <w:t>Утратил силу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bookmarkStart w:id="2" w:name="P45"/>
      <w:bookmarkEnd w:id="2"/>
      <w:r>
        <w:rPr>
          <w:sz w:val="28"/>
          <w:szCs w:val="28"/>
        </w:rPr>
        <w:t>4. Вновь назначенные муниципальные служащие, участвующие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 на день назначения на должность муниципальной службы, подают заявление в день назначения на должность муниципаль</w:t>
      </w:r>
      <w:r w:rsidR="00EF630D">
        <w:rPr>
          <w:sz w:val="28"/>
          <w:szCs w:val="28"/>
        </w:rPr>
        <w:t xml:space="preserve">ной службы в </w:t>
      </w:r>
      <w:r>
        <w:rPr>
          <w:sz w:val="28"/>
          <w:szCs w:val="28"/>
        </w:rPr>
        <w:t>администрации</w:t>
      </w:r>
      <w:r w:rsidR="00EF630D">
        <w:rPr>
          <w:sz w:val="28"/>
          <w:szCs w:val="28"/>
        </w:rPr>
        <w:t xml:space="preserve"> Кочетновского муниципального образования</w:t>
      </w:r>
      <w:r w:rsidR="0055796A">
        <w:rPr>
          <w:sz w:val="28"/>
          <w:szCs w:val="28"/>
        </w:rPr>
        <w:t xml:space="preserve"> Ровенского муниципального района Саратовской области</w:t>
      </w:r>
      <w:r>
        <w:rPr>
          <w:sz w:val="28"/>
          <w:szCs w:val="28"/>
        </w:rPr>
        <w:t>.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Разрешение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 оформляется путем проставления на заявлении резолюции представителя нанимателя.</w:t>
      </w:r>
    </w:p>
    <w:p w:rsidR="00C66A65" w:rsidRPr="0055796A" w:rsidRDefault="00C66A65" w:rsidP="00C66A65">
      <w:pPr>
        <w:autoSpaceDE w:val="0"/>
        <w:ind w:firstLine="540"/>
        <w:jc w:val="both"/>
        <w:rPr>
          <w:sz w:val="28"/>
          <w:szCs w:val="28"/>
          <w:u w:val="single"/>
        </w:rPr>
      </w:pPr>
      <w:r w:rsidRPr="005E6689">
        <w:rPr>
          <w:sz w:val="28"/>
          <w:szCs w:val="28"/>
        </w:rPr>
        <w:t xml:space="preserve">6. Муниципальный служащий представляет заявление </w:t>
      </w:r>
      <w:r w:rsidR="00BC2617" w:rsidRPr="005E6689">
        <w:rPr>
          <w:sz w:val="28"/>
          <w:szCs w:val="28"/>
        </w:rPr>
        <w:t xml:space="preserve"> специалисту</w:t>
      </w:r>
      <w:r w:rsidR="0055796A">
        <w:rPr>
          <w:sz w:val="28"/>
          <w:szCs w:val="28"/>
        </w:rPr>
        <w:t xml:space="preserve">, </w:t>
      </w:r>
      <w:r w:rsidR="0055796A" w:rsidRPr="0055796A">
        <w:rPr>
          <w:sz w:val="28"/>
          <w:szCs w:val="28"/>
          <w:u w:val="single"/>
        </w:rPr>
        <w:t>ответственному за кадровую работу</w:t>
      </w:r>
      <w:r w:rsidR="005E6689" w:rsidRPr="0055796A">
        <w:rPr>
          <w:sz w:val="28"/>
          <w:szCs w:val="28"/>
          <w:u w:val="single"/>
        </w:rPr>
        <w:t xml:space="preserve"> администрации</w:t>
      </w:r>
      <w:r w:rsidR="0055796A" w:rsidRPr="0055796A">
        <w:rPr>
          <w:sz w:val="28"/>
          <w:szCs w:val="28"/>
          <w:u w:val="single"/>
        </w:rPr>
        <w:t xml:space="preserve"> Кочетновского муниципального образования</w:t>
      </w:r>
      <w:r w:rsidRPr="0055796A">
        <w:rPr>
          <w:sz w:val="28"/>
          <w:szCs w:val="28"/>
          <w:u w:val="single"/>
        </w:rPr>
        <w:t>.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Регистрация заявлен</w:t>
      </w:r>
      <w:r w:rsidR="0055796A">
        <w:rPr>
          <w:sz w:val="28"/>
          <w:szCs w:val="28"/>
        </w:rPr>
        <w:t xml:space="preserve">ий осуществляется </w:t>
      </w:r>
      <w:r w:rsidR="0055796A" w:rsidRPr="0055796A">
        <w:rPr>
          <w:sz w:val="28"/>
          <w:szCs w:val="28"/>
          <w:u w:val="single"/>
        </w:rPr>
        <w:t>специалистом, ответственным за кадровую работу</w:t>
      </w:r>
      <w:r w:rsidR="005579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день их поступления в </w:t>
      </w:r>
      <w:hyperlink r:id="rId10" w:anchor="P145" w:history="1">
        <w:r w:rsidRPr="0055796A">
          <w:rPr>
            <w:rStyle w:val="a8"/>
            <w:color w:val="auto"/>
            <w:sz w:val="28"/>
            <w:szCs w:val="28"/>
            <w:u w:val="none"/>
          </w:rPr>
          <w:t>журнале</w:t>
        </w:r>
      </w:hyperlink>
      <w:r>
        <w:rPr>
          <w:sz w:val="28"/>
          <w:szCs w:val="28"/>
        </w:rPr>
        <w:t xml:space="preserve"> регистрации заявлений о разрешении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 (далее - журнал), составленном по форме согласно приложению N 2 к настоящему Положению. Журнал должен быть прошит и пронумерован, а также </w:t>
      </w:r>
      <w:r w:rsidR="00EF630D">
        <w:rPr>
          <w:sz w:val="28"/>
          <w:szCs w:val="28"/>
        </w:rPr>
        <w:t xml:space="preserve">заверен оттиском печати </w:t>
      </w:r>
      <w:r>
        <w:rPr>
          <w:sz w:val="28"/>
          <w:szCs w:val="28"/>
        </w:rPr>
        <w:t xml:space="preserve"> администрации</w:t>
      </w:r>
      <w:r w:rsidR="00EF630D">
        <w:rPr>
          <w:sz w:val="28"/>
          <w:szCs w:val="28"/>
        </w:rPr>
        <w:t xml:space="preserve"> </w:t>
      </w:r>
      <w:r w:rsidR="0055796A">
        <w:rPr>
          <w:sz w:val="28"/>
          <w:szCs w:val="28"/>
        </w:rPr>
        <w:t xml:space="preserve">Кочетновского </w:t>
      </w:r>
      <w:r w:rsidR="00EF630D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заявлении указывается дата и номер его регистрации, фамилия, инициалы и должность лица, зарегистрировавшего заявление.</w:t>
      </w:r>
    </w:p>
    <w:p w:rsidR="00C66A65" w:rsidRDefault="005E6689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E6689">
        <w:rPr>
          <w:sz w:val="28"/>
          <w:szCs w:val="28"/>
        </w:rPr>
        <w:t>. С</w:t>
      </w:r>
      <w:r w:rsidR="002666C8">
        <w:rPr>
          <w:sz w:val="28"/>
          <w:szCs w:val="28"/>
        </w:rPr>
        <w:t xml:space="preserve">пециалист, </w:t>
      </w:r>
      <w:r w:rsidR="002666C8" w:rsidRPr="002666C8">
        <w:rPr>
          <w:sz w:val="28"/>
          <w:szCs w:val="28"/>
          <w:u w:val="single"/>
        </w:rPr>
        <w:t>ответственный за кадровую работу</w:t>
      </w:r>
      <w:r w:rsidR="002666C8">
        <w:rPr>
          <w:sz w:val="28"/>
          <w:szCs w:val="28"/>
        </w:rPr>
        <w:t xml:space="preserve"> </w:t>
      </w:r>
      <w:r w:rsidR="00BC2617" w:rsidRPr="005E6689">
        <w:rPr>
          <w:sz w:val="28"/>
          <w:szCs w:val="28"/>
        </w:rPr>
        <w:t xml:space="preserve"> </w:t>
      </w:r>
      <w:r w:rsidR="002666C8">
        <w:rPr>
          <w:sz w:val="28"/>
          <w:szCs w:val="28"/>
        </w:rPr>
        <w:t xml:space="preserve"> подготавливает</w:t>
      </w:r>
      <w:r w:rsidR="00C66A65" w:rsidRPr="005E6689">
        <w:rPr>
          <w:sz w:val="28"/>
          <w:szCs w:val="28"/>
        </w:rPr>
        <w:t xml:space="preserve"> представление,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по предупреждению коррупции в связи с намерением муниципального служащего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 (далее - представление).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течение пяти рабочих дней, следующих за днем поступления заявления в подразделение кадровой службы, представление вместе с заявлением направляется в комиссию по соблюдению требований к служебному поведению муниципал</w:t>
      </w:r>
      <w:r w:rsidR="00C719CE">
        <w:rPr>
          <w:sz w:val="28"/>
          <w:szCs w:val="28"/>
        </w:rPr>
        <w:t>ьных служащих администрации Кочетновского муниципального образования</w:t>
      </w:r>
      <w:r>
        <w:rPr>
          <w:sz w:val="28"/>
          <w:szCs w:val="28"/>
        </w:rPr>
        <w:t xml:space="preserve"> и урегулированию конфликтов интересов (далее - комиссия).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Представление рассматривается комиссией в порядке, установленном положением о комиссии. Копия протокола заседания комиссии, заявление и </w:t>
      </w:r>
      <w:r>
        <w:rPr>
          <w:sz w:val="28"/>
          <w:szCs w:val="28"/>
        </w:rPr>
        <w:lastRenderedPageBreak/>
        <w:t>другие материалы в течение семи рабочих дней со дня заседания направляются представителю нанимателя.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BC2617">
        <w:rPr>
          <w:sz w:val="28"/>
          <w:szCs w:val="28"/>
        </w:rPr>
        <w:t>. Представитель нанимателя рассматривает заявление с учетом решения комиссии и принимает решение о согласовании или об отказе в его согласовании путем проставления соответствующей резолюции.</w:t>
      </w:r>
    </w:p>
    <w:p w:rsidR="00C66A65" w:rsidRDefault="00C66A65" w:rsidP="00C66A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После рассмотрения заявления представителем нанимателя оно направляется</w:t>
      </w:r>
      <w:r w:rsidR="00507019">
        <w:rPr>
          <w:sz w:val="28"/>
          <w:szCs w:val="28"/>
        </w:rPr>
        <w:t xml:space="preserve"> </w:t>
      </w:r>
      <w:r w:rsidR="00507019" w:rsidRPr="00507019">
        <w:rPr>
          <w:sz w:val="28"/>
          <w:szCs w:val="28"/>
          <w:u w:val="single"/>
        </w:rPr>
        <w:t>специалисту, ответственному за кадровую службу</w:t>
      </w:r>
      <w:r>
        <w:rPr>
          <w:sz w:val="28"/>
          <w:szCs w:val="28"/>
        </w:rPr>
        <w:t xml:space="preserve"> для приобщения к личному делу муниципального служащего.</w:t>
      </w:r>
    </w:p>
    <w:p w:rsidR="00C66A65" w:rsidRDefault="00C66A65" w:rsidP="00C66A65">
      <w:pPr>
        <w:autoSpaceDE w:val="0"/>
        <w:jc w:val="center"/>
        <w:rPr>
          <w:b/>
          <w:sz w:val="28"/>
          <w:szCs w:val="28"/>
        </w:rPr>
      </w:pPr>
    </w:p>
    <w:p w:rsidR="00C66A65" w:rsidRDefault="005277C2" w:rsidP="00B12DA3">
      <w:pPr>
        <w:pStyle w:val="Standard"/>
        <w:shd w:val="clear" w:color="auto" w:fill="FFFFFF"/>
        <w:ind w:firstLine="708"/>
        <w:jc w:val="both"/>
        <w:rPr>
          <w:sz w:val="28"/>
          <w:szCs w:val="28"/>
        </w:rPr>
      </w:pPr>
      <w:r w:rsidRPr="00CC5DA3">
        <w:rPr>
          <w:sz w:val="28"/>
          <w:szCs w:val="28"/>
        </w:rPr>
        <w:t>12.</w:t>
      </w:r>
      <w:r w:rsidR="00BC2617" w:rsidRPr="00CC5DA3">
        <w:rPr>
          <w:sz w:val="28"/>
          <w:szCs w:val="28"/>
        </w:rPr>
        <w:t xml:space="preserve">Копия заявления с резолюцией представителя нанимателя в течение трех рабочих дней, следующих за днем его поступления </w:t>
      </w:r>
      <w:r w:rsidRPr="00CC5DA3">
        <w:rPr>
          <w:sz w:val="28"/>
          <w:szCs w:val="28"/>
        </w:rPr>
        <w:t xml:space="preserve"> </w:t>
      </w:r>
      <w:r w:rsidR="00DF77A7">
        <w:rPr>
          <w:sz w:val="28"/>
          <w:szCs w:val="28"/>
          <w:u w:val="single"/>
        </w:rPr>
        <w:t>специалисту, ответственно</w:t>
      </w:r>
      <w:r w:rsidR="00507019" w:rsidRPr="00CC5DA3">
        <w:rPr>
          <w:sz w:val="28"/>
          <w:szCs w:val="28"/>
          <w:u w:val="single"/>
        </w:rPr>
        <w:t>м</w:t>
      </w:r>
      <w:r w:rsidR="00DF77A7">
        <w:rPr>
          <w:sz w:val="28"/>
          <w:szCs w:val="28"/>
          <w:u w:val="single"/>
        </w:rPr>
        <w:t>у</w:t>
      </w:r>
      <w:r w:rsidR="00507019" w:rsidRPr="00CC5DA3">
        <w:rPr>
          <w:sz w:val="28"/>
          <w:szCs w:val="28"/>
          <w:u w:val="single"/>
        </w:rPr>
        <w:t xml:space="preserve"> за </w:t>
      </w:r>
      <w:proofErr w:type="gramStart"/>
      <w:r w:rsidR="00507019" w:rsidRPr="00CC5DA3">
        <w:rPr>
          <w:sz w:val="28"/>
          <w:szCs w:val="28"/>
          <w:u w:val="single"/>
        </w:rPr>
        <w:t>кадровую</w:t>
      </w:r>
      <w:proofErr w:type="gramEnd"/>
      <w:r w:rsidR="00507019" w:rsidRPr="00CC5DA3">
        <w:rPr>
          <w:sz w:val="28"/>
          <w:szCs w:val="28"/>
          <w:u w:val="single"/>
        </w:rPr>
        <w:t xml:space="preserve"> </w:t>
      </w:r>
      <w:proofErr w:type="spellStart"/>
      <w:r w:rsidR="00507019" w:rsidRPr="00CC5DA3">
        <w:rPr>
          <w:sz w:val="28"/>
          <w:szCs w:val="28"/>
          <w:u w:val="single"/>
        </w:rPr>
        <w:t>работу</w:t>
      </w:r>
      <w:r w:rsidR="00DF77A7">
        <w:rPr>
          <w:sz w:val="28"/>
          <w:szCs w:val="28"/>
          <w:u w:val="single"/>
        </w:rPr>
        <w:t>ю</w:t>
      </w:r>
      <w:proofErr w:type="spellEnd"/>
      <w:r w:rsidR="00DF77A7">
        <w:rPr>
          <w:sz w:val="28"/>
          <w:szCs w:val="28"/>
          <w:u w:val="single"/>
        </w:rPr>
        <w:t>,</w:t>
      </w:r>
      <w:r w:rsidR="00DF77A7">
        <w:rPr>
          <w:sz w:val="28"/>
          <w:szCs w:val="28"/>
        </w:rPr>
        <w:t xml:space="preserve"> выдаётся</w:t>
      </w:r>
      <w:r w:rsidRPr="00CC5DA3">
        <w:rPr>
          <w:sz w:val="28"/>
          <w:szCs w:val="28"/>
        </w:rPr>
        <w:t xml:space="preserve"> </w:t>
      </w:r>
      <w:r w:rsidR="00BC2617" w:rsidRPr="00CC5DA3">
        <w:rPr>
          <w:sz w:val="28"/>
          <w:szCs w:val="28"/>
        </w:rPr>
        <w:t>муниципальному служащему на руки.</w:t>
      </w:r>
    </w:p>
    <w:p w:rsidR="005277C2" w:rsidRDefault="005277C2" w:rsidP="00B12DA3">
      <w:pPr>
        <w:pStyle w:val="Standard"/>
        <w:shd w:val="clear" w:color="auto" w:fill="FFFFFF"/>
        <w:ind w:firstLine="708"/>
        <w:jc w:val="both"/>
        <w:rPr>
          <w:sz w:val="28"/>
          <w:szCs w:val="28"/>
        </w:rPr>
      </w:pPr>
    </w:p>
    <w:p w:rsidR="005277C2" w:rsidRDefault="005277C2" w:rsidP="00B12DA3">
      <w:pPr>
        <w:pStyle w:val="Standard"/>
        <w:shd w:val="clear" w:color="auto" w:fill="FFFFFF"/>
        <w:ind w:firstLine="708"/>
        <w:jc w:val="both"/>
        <w:rPr>
          <w:sz w:val="28"/>
          <w:szCs w:val="28"/>
        </w:rPr>
      </w:pPr>
    </w:p>
    <w:p w:rsidR="00B12DA3" w:rsidRDefault="00B12DA3" w:rsidP="00C719CE">
      <w:pPr>
        <w:pStyle w:val="Standard"/>
        <w:pageBreakBefore/>
        <w:shd w:val="clear" w:color="auto" w:fill="FFFFFF"/>
        <w:ind w:left="4253"/>
        <w:jc w:val="right"/>
      </w:pPr>
      <w:r>
        <w:rPr>
          <w:bCs/>
        </w:rPr>
        <w:lastRenderedPageBreak/>
        <w:t xml:space="preserve">                        </w:t>
      </w:r>
    </w:p>
    <w:p w:rsidR="00C66A65" w:rsidRDefault="00C66A65" w:rsidP="00C66A65">
      <w:pPr>
        <w:autoSpaceDE w:val="0"/>
        <w:jc w:val="both"/>
        <w:rPr>
          <w:sz w:val="28"/>
          <w:szCs w:val="28"/>
        </w:rPr>
      </w:pPr>
    </w:p>
    <w:p w:rsidR="00C66A65" w:rsidRDefault="00C66A65" w:rsidP="00C66A65">
      <w:pPr>
        <w:autoSpaceDE w:val="0"/>
        <w:jc w:val="both"/>
        <w:rPr>
          <w:rFonts w:ascii="Calibri" w:hAnsi="Calibri" w:cs="Calibri"/>
          <w:sz w:val="22"/>
        </w:rPr>
      </w:pPr>
    </w:p>
    <w:tbl>
      <w:tblPr>
        <w:tblW w:w="0" w:type="auto"/>
        <w:tblInd w:w="4361" w:type="dxa"/>
        <w:tblLook w:val="04A0"/>
      </w:tblPr>
      <w:tblGrid>
        <w:gridCol w:w="5209"/>
      </w:tblGrid>
      <w:tr w:rsidR="00C66A65" w:rsidTr="00C66A65">
        <w:trPr>
          <w:trHeight w:val="1567"/>
        </w:trPr>
        <w:tc>
          <w:tcPr>
            <w:tcW w:w="5209" w:type="dxa"/>
            <w:hideMark/>
          </w:tcPr>
          <w:p w:rsidR="00C66A65" w:rsidRDefault="00C66A65">
            <w:pPr>
              <w:autoSpaceDE w:val="0"/>
              <w:jc w:val="both"/>
              <w:outlineLvl w:val="1"/>
              <w:rPr>
                <w:sz w:val="22"/>
              </w:rPr>
            </w:pPr>
            <w:r>
              <w:rPr>
                <w:sz w:val="22"/>
              </w:rPr>
              <w:t>Приложение N 1 к Положению о порядке получения муниципальн</w:t>
            </w:r>
            <w:r w:rsidR="00E34A03">
              <w:rPr>
                <w:sz w:val="22"/>
              </w:rPr>
              <w:t xml:space="preserve">ыми служащими </w:t>
            </w:r>
            <w:r>
              <w:rPr>
                <w:sz w:val="22"/>
              </w:rPr>
              <w:t xml:space="preserve"> администрации</w:t>
            </w:r>
            <w:r w:rsidR="00E34A03">
              <w:rPr>
                <w:sz w:val="22"/>
              </w:rPr>
              <w:t xml:space="preserve"> Кочетновского МО</w:t>
            </w:r>
            <w:r>
              <w:rPr>
                <w:sz w:val="22"/>
              </w:rPr>
              <w:t xml:space="preserve"> Ровенского муниципального района Саратовской области разрешения представителя нанимателя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 </w:t>
            </w:r>
          </w:p>
        </w:tc>
      </w:tr>
    </w:tbl>
    <w:p w:rsidR="00C66A65" w:rsidRDefault="00C66A65" w:rsidP="00C66A65">
      <w:pPr>
        <w:autoSpaceDE w:val="0"/>
        <w:jc w:val="both"/>
        <w:rPr>
          <w:rFonts w:ascii="Calibri" w:hAnsi="Calibri" w:cs="Calibri"/>
          <w:sz w:val="22"/>
        </w:rPr>
      </w:pPr>
    </w:p>
    <w:p w:rsidR="00C66A65" w:rsidRDefault="00E34A03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Глава Кочетновского муниципального образования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(Ф.И.О.)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(Согласовано/Не согласовано)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 "__" _____ 20__ года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(подпись)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r w:rsidR="00E34A03">
        <w:rPr>
          <w:rFonts w:ascii="Courier New" w:hAnsi="Courier New" w:cs="Courier New"/>
        </w:rPr>
        <w:t xml:space="preserve">                     Главе Кочетнов</w:t>
      </w:r>
      <w:r>
        <w:rPr>
          <w:rFonts w:ascii="Courier New" w:hAnsi="Courier New" w:cs="Courier New"/>
        </w:rPr>
        <w:t xml:space="preserve">ского муниципального 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</w:t>
      </w:r>
      <w:r w:rsidR="00E34A03">
        <w:rPr>
          <w:rFonts w:ascii="Courier New" w:hAnsi="Courier New" w:cs="Courier New"/>
        </w:rPr>
        <w:t xml:space="preserve">                          образования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_______________________________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 (Ф.И.О.)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от 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(наименование должности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_______________________________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м</w:t>
      </w:r>
      <w:r w:rsidR="00E34A03">
        <w:rPr>
          <w:rFonts w:ascii="Courier New" w:hAnsi="Courier New" w:cs="Courier New"/>
        </w:rPr>
        <w:t xml:space="preserve">униципального служащего </w:t>
      </w:r>
      <w:r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    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администрации</w:t>
      </w:r>
      <w:r w:rsidR="00E34A03">
        <w:rPr>
          <w:rFonts w:ascii="Courier New" w:hAnsi="Courier New" w:cs="Courier New"/>
        </w:rPr>
        <w:t xml:space="preserve"> МО</w:t>
      </w:r>
      <w:r>
        <w:rPr>
          <w:rFonts w:ascii="Courier New" w:hAnsi="Courier New" w:cs="Courier New"/>
        </w:rPr>
        <w:t>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_______________________________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 (Ф.И.О.)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bookmarkStart w:id="3" w:name="P89"/>
      <w:bookmarkEnd w:id="3"/>
      <w:r>
        <w:rPr>
          <w:rFonts w:ascii="Courier New" w:hAnsi="Courier New" w:cs="Courier New"/>
        </w:rPr>
        <w:t xml:space="preserve">                                 Заявление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о разрешении участвовать на безвозмездной основе в управлении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некоммерческими организациями в качестве единоличного исполнительного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органа или вхождения в состав их коллегиальных органов управления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В  соответствии с </w:t>
      </w:r>
      <w:hyperlink r:id="rId11" w:history="1">
        <w:r w:rsidRPr="00CC5DA3">
          <w:rPr>
            <w:rStyle w:val="a8"/>
            <w:rFonts w:ascii="Courier New" w:hAnsi="Courier New" w:cs="Courier New"/>
            <w:color w:val="auto"/>
            <w:u w:val="none"/>
          </w:rPr>
          <w:t>пунктом 3 части 1 статьи 1</w:t>
        </w:r>
      </w:hyperlink>
      <w:r w:rsidRPr="00CC5DA3">
        <w:rPr>
          <w:rFonts w:ascii="Courier New" w:hAnsi="Courier New" w:cs="Courier New"/>
        </w:rPr>
        <w:t>4</w:t>
      </w:r>
      <w:r>
        <w:rPr>
          <w:rFonts w:ascii="Courier New" w:hAnsi="Courier New" w:cs="Courier New"/>
        </w:rPr>
        <w:t xml:space="preserve"> Федерального закона от 02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марта 2007 года N 25-ФЗ "О муниципальной службе в Российской Федерации" я, ___________________________________________________________________________,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(Ф.И.О.)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замещающий(</w:t>
      </w:r>
      <w:proofErr w:type="spellStart"/>
      <w:r>
        <w:rPr>
          <w:rFonts w:ascii="Courier New" w:hAnsi="Courier New" w:cs="Courier New"/>
        </w:rPr>
        <w:t>ая</w:t>
      </w:r>
      <w:proofErr w:type="spellEnd"/>
      <w:r>
        <w:rPr>
          <w:rFonts w:ascii="Courier New" w:hAnsi="Courier New" w:cs="Courier New"/>
        </w:rPr>
        <w:t>) должность муниципал</w:t>
      </w:r>
      <w:r w:rsidR="00E34A03">
        <w:rPr>
          <w:rFonts w:ascii="Courier New" w:hAnsi="Courier New" w:cs="Courier New"/>
        </w:rPr>
        <w:t xml:space="preserve">ьной службы в </w:t>
      </w:r>
      <w:r>
        <w:rPr>
          <w:rFonts w:ascii="Courier New" w:hAnsi="Courier New" w:cs="Courier New"/>
        </w:rPr>
        <w:t>администрации</w:t>
      </w:r>
      <w:r w:rsidR="00E34A03">
        <w:rPr>
          <w:rFonts w:ascii="Courier New" w:hAnsi="Courier New" w:cs="Courier New"/>
        </w:rPr>
        <w:t xml:space="preserve"> Кочетновского муниципального образования</w:t>
      </w:r>
      <w:r>
        <w:rPr>
          <w:rFonts w:ascii="Courier New" w:hAnsi="Courier New" w:cs="Courier New"/>
        </w:rPr>
        <w:t xml:space="preserve"> Ровенского муниципального района Саратовской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области ___________________________________________________________________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(наименование замещаемой должн</w:t>
      </w:r>
      <w:r w:rsidR="00E34A03">
        <w:rPr>
          <w:rFonts w:ascii="Courier New" w:hAnsi="Courier New" w:cs="Courier New"/>
        </w:rPr>
        <w:t>ости</w:t>
      </w:r>
      <w:r>
        <w:rPr>
          <w:rFonts w:ascii="Courier New" w:hAnsi="Courier New" w:cs="Courier New"/>
        </w:rPr>
        <w:t xml:space="preserve"> администрации</w:t>
      </w:r>
      <w:r w:rsidR="00E34A03">
        <w:rPr>
          <w:rFonts w:ascii="Courier New" w:hAnsi="Courier New" w:cs="Courier New"/>
        </w:rPr>
        <w:t xml:space="preserve"> Кочетновского муниципального образования Ровенского муниципального района</w:t>
      </w:r>
      <w:r>
        <w:rPr>
          <w:rFonts w:ascii="Courier New" w:hAnsi="Courier New" w:cs="Courier New"/>
        </w:rPr>
        <w:t xml:space="preserve"> Саратовской области)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прошу  разрешить  мне  участвовать  на  безвозмездной  основе  в управлении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(наименование и адрес некоммерческой организации)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  качестве  единоличного  исполнительного  органа/вхождения  в  состав  ее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коллегиальных органов управления (нужное подчеркнуть): 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(наименование органа управления организацией и его полномочия,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основной вид деятельности организации, срок, в течение которого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планируется участвовать в управлении, иное)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Осуществление  указанной  деятельности  не  повлечет за собой конфликта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интересов.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При  выполнении  указанной  деятельности обязуюсь соблюдать требования,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предусмотренные  </w:t>
      </w:r>
      <w:hyperlink r:id="rId12" w:history="1">
        <w:r w:rsidRPr="00CC5DA3">
          <w:rPr>
            <w:rStyle w:val="a8"/>
            <w:rFonts w:ascii="Courier New" w:hAnsi="Courier New" w:cs="Courier New"/>
            <w:color w:val="auto"/>
            <w:u w:val="none"/>
          </w:rPr>
          <w:t>13</w:t>
        </w:r>
      </w:hyperlink>
      <w:r w:rsidRPr="00CC5DA3">
        <w:rPr>
          <w:rFonts w:ascii="Courier New" w:hAnsi="Courier New" w:cs="Courier New"/>
        </w:rPr>
        <w:t>, 14, 14.1</w:t>
      </w:r>
      <w:r>
        <w:rPr>
          <w:rFonts w:ascii="Courier New" w:hAnsi="Courier New" w:cs="Courier New"/>
        </w:rPr>
        <w:t>,Федерального закона от 02 марта 2007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года N 25-ФЗ "О муниципальной службе в Российской Федерации".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                         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(подпись)                                         (Ф.И.О.)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"__" _________ 20__ года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Регистрационный номер в журнале регистрации заявлений 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Дата регистрации заявления "____" ___________ 20__ года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C66A65" w:rsidRDefault="00C66A65" w:rsidP="00C66A65">
      <w:pPr>
        <w:autoSpaceDE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(фамилия, инициалы, должность лица, принявшего заявление)</w:t>
      </w:r>
    </w:p>
    <w:p w:rsidR="00C66A65" w:rsidRDefault="00C66A65" w:rsidP="00C66A65">
      <w:pPr>
        <w:autoSpaceDE w:val="0"/>
        <w:jc w:val="both"/>
        <w:rPr>
          <w:rFonts w:ascii="Calibri" w:hAnsi="Calibri" w:cs="Calibri"/>
          <w:sz w:val="22"/>
        </w:rPr>
      </w:pPr>
    </w:p>
    <w:p w:rsidR="00C66A65" w:rsidRDefault="00C66A65" w:rsidP="00C66A65">
      <w:pPr>
        <w:autoSpaceDE w:val="0"/>
        <w:jc w:val="both"/>
        <w:rPr>
          <w:rFonts w:ascii="Calibri" w:hAnsi="Calibri" w:cs="Calibri"/>
          <w:sz w:val="22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rFonts w:ascii="Times New Roman" w:hAnsi="Times New Roman" w:cs="Times New Roman"/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C66A65" w:rsidRDefault="00C66A65" w:rsidP="00C66A65">
      <w:pPr>
        <w:pStyle w:val="1"/>
        <w:shd w:val="clear" w:color="auto" w:fill="auto"/>
        <w:spacing w:before="0" w:line="240" w:lineRule="auto"/>
        <w:ind w:left="20" w:right="20" w:firstLine="540"/>
        <w:rPr>
          <w:sz w:val="28"/>
          <w:szCs w:val="28"/>
        </w:rPr>
      </w:pPr>
    </w:p>
    <w:p w:rsidR="00293FBD" w:rsidRDefault="00293FBD" w:rsidP="00293FBD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Журнал</w:t>
      </w:r>
    </w:p>
    <w:p w:rsidR="00293FBD" w:rsidRDefault="00293FBD" w:rsidP="00293FBD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регистрации заявлений о разрешении участвовать</w:t>
      </w:r>
    </w:p>
    <w:p w:rsidR="00293FBD" w:rsidRDefault="00293FBD" w:rsidP="00293FBD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на безвозмездной основе в управлении некоммерческими</w:t>
      </w:r>
    </w:p>
    <w:p w:rsidR="00293FBD" w:rsidRDefault="00293FBD" w:rsidP="00293FBD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организациями в качестве единоличного исполнительного</w:t>
      </w:r>
    </w:p>
    <w:p w:rsidR="00293FBD" w:rsidRDefault="00293FBD" w:rsidP="00293FBD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органа или вхождения в состав их коллегиальных</w:t>
      </w:r>
    </w:p>
    <w:p w:rsidR="00293FBD" w:rsidRDefault="00293FBD" w:rsidP="00293FBD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органов управления</w:t>
      </w:r>
    </w:p>
    <w:p w:rsidR="00293FBD" w:rsidRDefault="00293FBD" w:rsidP="00293FBD">
      <w:pPr>
        <w:autoSpaceDE w:val="0"/>
        <w:jc w:val="both"/>
        <w:rPr>
          <w:sz w:val="28"/>
          <w:szCs w:val="28"/>
        </w:rPr>
      </w:pPr>
    </w:p>
    <w:p w:rsidR="00C66A65" w:rsidRDefault="00C66A65" w:rsidP="00C66A65">
      <w:pPr>
        <w:rPr>
          <w:sz w:val="28"/>
          <w:szCs w:val="28"/>
        </w:rPr>
      </w:pPr>
    </w:p>
    <w:tbl>
      <w:tblPr>
        <w:tblStyle w:val="a9"/>
        <w:tblW w:w="0" w:type="auto"/>
        <w:tblInd w:w="-289" w:type="dxa"/>
        <w:tblLook w:val="04A0"/>
      </w:tblPr>
      <w:tblGrid>
        <w:gridCol w:w="558"/>
        <w:gridCol w:w="1838"/>
        <w:gridCol w:w="1466"/>
        <w:gridCol w:w="1610"/>
        <w:gridCol w:w="1273"/>
        <w:gridCol w:w="1470"/>
        <w:gridCol w:w="1644"/>
      </w:tblGrid>
      <w:tr w:rsidR="009A4331" w:rsidTr="00293FBD">
        <w:tc>
          <w:tcPr>
            <w:tcW w:w="710" w:type="dxa"/>
          </w:tcPr>
          <w:p w:rsidR="00293FBD" w:rsidRPr="00293FBD" w:rsidRDefault="00293FBD" w:rsidP="00293FBD">
            <w:pPr>
              <w:autoSpaceDE w:val="0"/>
              <w:jc w:val="center"/>
            </w:pPr>
            <w:r w:rsidRPr="00293FBD">
              <w:t>N п/п</w:t>
            </w:r>
          </w:p>
        </w:tc>
        <w:tc>
          <w:tcPr>
            <w:tcW w:w="2248" w:type="dxa"/>
          </w:tcPr>
          <w:p w:rsidR="00293FBD" w:rsidRPr="00293FBD" w:rsidRDefault="00293FBD" w:rsidP="00293FBD">
            <w:pPr>
              <w:autoSpaceDE w:val="0"/>
              <w:jc w:val="center"/>
            </w:pPr>
            <w:r>
              <w:t xml:space="preserve">Ф.И.О. </w:t>
            </w:r>
            <w:r w:rsidRPr="00293FBD">
              <w:t xml:space="preserve"> должность муниципального </w:t>
            </w:r>
            <w:r>
              <w:t xml:space="preserve">служащего </w:t>
            </w:r>
            <w:r w:rsidRPr="00293FBD">
              <w:t>, представившего заявление</w:t>
            </w:r>
          </w:p>
        </w:tc>
        <w:tc>
          <w:tcPr>
            <w:tcW w:w="1335" w:type="dxa"/>
          </w:tcPr>
          <w:p w:rsidR="00293FBD" w:rsidRPr="00293FBD" w:rsidRDefault="00293FBD" w:rsidP="00293FBD">
            <w:pPr>
              <w:autoSpaceDE w:val="0"/>
              <w:jc w:val="center"/>
            </w:pPr>
            <w:r w:rsidRPr="00293FBD">
              <w:t>Дата поступления заявления в подразделение кадровой службы</w:t>
            </w:r>
          </w:p>
        </w:tc>
        <w:tc>
          <w:tcPr>
            <w:tcW w:w="1335" w:type="dxa"/>
          </w:tcPr>
          <w:p w:rsidR="00293FBD" w:rsidRPr="00293FBD" w:rsidRDefault="00293FBD" w:rsidP="00293FBD">
            <w:pPr>
              <w:autoSpaceDE w:val="0"/>
              <w:jc w:val="center"/>
            </w:pPr>
            <w:r>
              <w:t>Наименование некоммерческой организации, на участие в управлении которой требуется разрешение</w:t>
            </w:r>
          </w:p>
        </w:tc>
        <w:tc>
          <w:tcPr>
            <w:tcW w:w="1335" w:type="dxa"/>
          </w:tcPr>
          <w:p w:rsidR="00293FBD" w:rsidRPr="009A4331" w:rsidRDefault="009A4331" w:rsidP="00293FBD">
            <w:r w:rsidRPr="009A4331">
              <w:t>Ф.И.О.</w:t>
            </w:r>
          </w:p>
          <w:p w:rsidR="009A4331" w:rsidRDefault="009A4331" w:rsidP="00293FBD">
            <w:pPr>
              <w:rPr>
                <w:sz w:val="28"/>
                <w:szCs w:val="28"/>
              </w:rPr>
            </w:pPr>
            <w:r>
              <w:t>д</w:t>
            </w:r>
            <w:r w:rsidRPr="009A4331">
              <w:t>олжность</w:t>
            </w:r>
            <w:r>
              <w:t xml:space="preserve"> и подпись лица принявшего заявление                                                                                    </w:t>
            </w:r>
          </w:p>
        </w:tc>
        <w:tc>
          <w:tcPr>
            <w:tcW w:w="1335" w:type="dxa"/>
          </w:tcPr>
          <w:p w:rsidR="00293FBD" w:rsidRDefault="009A4331" w:rsidP="00293FBD">
            <w:pPr>
              <w:rPr>
                <w:sz w:val="28"/>
                <w:szCs w:val="28"/>
              </w:rPr>
            </w:pPr>
            <w:r>
              <w:t>Решение представителя нанимателя (работодателя)</w:t>
            </w:r>
          </w:p>
        </w:tc>
        <w:tc>
          <w:tcPr>
            <w:tcW w:w="1335" w:type="dxa"/>
          </w:tcPr>
          <w:p w:rsidR="00293FBD" w:rsidRDefault="00293FBD" w:rsidP="00293FBD">
            <w:pPr>
              <w:jc w:val="center"/>
              <w:rPr>
                <w:sz w:val="28"/>
                <w:szCs w:val="28"/>
              </w:rPr>
            </w:pPr>
            <w:r w:rsidRPr="00293FBD">
              <w:t xml:space="preserve">Подпись муниципального </w:t>
            </w:r>
            <w:r>
              <w:t>служащего в получении копии заявления</w:t>
            </w:r>
          </w:p>
        </w:tc>
      </w:tr>
      <w:tr w:rsidR="009A4331" w:rsidTr="00293FBD">
        <w:tc>
          <w:tcPr>
            <w:tcW w:w="710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2248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</w:tr>
      <w:tr w:rsidR="009A4331" w:rsidTr="00293FBD">
        <w:tc>
          <w:tcPr>
            <w:tcW w:w="710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2248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</w:tr>
      <w:tr w:rsidR="009A4331" w:rsidTr="00293FBD">
        <w:tc>
          <w:tcPr>
            <w:tcW w:w="710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2248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</w:tr>
      <w:tr w:rsidR="009A4331" w:rsidTr="00293FBD">
        <w:tc>
          <w:tcPr>
            <w:tcW w:w="710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2248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293FBD" w:rsidRDefault="00293FBD" w:rsidP="00C66A65">
            <w:pPr>
              <w:rPr>
                <w:sz w:val="28"/>
                <w:szCs w:val="28"/>
              </w:rPr>
            </w:pPr>
          </w:p>
        </w:tc>
      </w:tr>
    </w:tbl>
    <w:p w:rsidR="00293FBD" w:rsidRDefault="00293FBD" w:rsidP="00C66A65">
      <w:pPr>
        <w:rPr>
          <w:sz w:val="28"/>
          <w:szCs w:val="28"/>
        </w:rPr>
        <w:sectPr w:rsidR="00293FBD">
          <w:pgSz w:w="11906" w:h="16838"/>
          <w:pgMar w:top="851" w:right="851" w:bottom="851" w:left="1701" w:header="720" w:footer="720" w:gutter="0"/>
          <w:cols w:space="720"/>
        </w:sectPr>
      </w:pPr>
    </w:p>
    <w:tbl>
      <w:tblPr>
        <w:tblW w:w="0" w:type="auto"/>
        <w:tblInd w:w="10173" w:type="dxa"/>
        <w:tblLook w:val="04A0"/>
      </w:tblPr>
      <w:tblGrid>
        <w:gridCol w:w="2019"/>
      </w:tblGrid>
      <w:tr w:rsidR="00C66A65" w:rsidTr="00C66A65">
        <w:trPr>
          <w:trHeight w:val="2388"/>
        </w:trPr>
        <w:tc>
          <w:tcPr>
            <w:tcW w:w="5179" w:type="dxa"/>
            <w:hideMark/>
          </w:tcPr>
          <w:p w:rsidR="00C66A65" w:rsidRDefault="00C66A65">
            <w:pPr>
              <w:pStyle w:val="1"/>
              <w:shd w:val="clear" w:color="auto" w:fill="auto"/>
              <w:spacing w:before="0" w:line="240" w:lineRule="auto"/>
              <w:ind w:left="20" w:right="20" w:firstLine="540"/>
              <w:rPr>
                <w:sz w:val="22"/>
              </w:rPr>
            </w:pPr>
            <w:r>
              <w:rPr>
                <w:sz w:val="22"/>
              </w:rPr>
              <w:lastRenderedPageBreak/>
              <w:t>Приложение N 2 к Положению о порядке получения муниципальными служащими Ровенской районной администрации Ровенского муниципального района Саратовской области разрешения представителя нанимателя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</w:t>
            </w:r>
          </w:p>
        </w:tc>
      </w:tr>
    </w:tbl>
    <w:p w:rsidR="00C66A65" w:rsidRDefault="00C66A65" w:rsidP="00E34A03">
      <w:pPr>
        <w:pStyle w:val="1"/>
        <w:shd w:val="clear" w:color="auto" w:fill="auto"/>
        <w:spacing w:before="0" w:line="240" w:lineRule="auto"/>
        <w:ind w:right="20"/>
        <w:rPr>
          <w:sz w:val="22"/>
        </w:rPr>
      </w:pPr>
    </w:p>
    <w:sectPr w:rsidR="00C66A65" w:rsidSect="00C33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66E"/>
    <w:rsid w:val="0000294E"/>
    <w:rsid w:val="000A65FA"/>
    <w:rsid w:val="00154F9B"/>
    <w:rsid w:val="001A5739"/>
    <w:rsid w:val="00227065"/>
    <w:rsid w:val="002666C8"/>
    <w:rsid w:val="00293FBD"/>
    <w:rsid w:val="002A4AAC"/>
    <w:rsid w:val="003545D9"/>
    <w:rsid w:val="003A681E"/>
    <w:rsid w:val="00410E5A"/>
    <w:rsid w:val="004940E7"/>
    <w:rsid w:val="00507019"/>
    <w:rsid w:val="005277C2"/>
    <w:rsid w:val="0055796A"/>
    <w:rsid w:val="00567A1B"/>
    <w:rsid w:val="005E6689"/>
    <w:rsid w:val="007730B9"/>
    <w:rsid w:val="00884AEF"/>
    <w:rsid w:val="008E4CCB"/>
    <w:rsid w:val="009A4331"/>
    <w:rsid w:val="00AF04D2"/>
    <w:rsid w:val="00B12DA3"/>
    <w:rsid w:val="00B6566E"/>
    <w:rsid w:val="00BC2617"/>
    <w:rsid w:val="00C331FA"/>
    <w:rsid w:val="00C66A65"/>
    <w:rsid w:val="00C719CE"/>
    <w:rsid w:val="00CC5DA3"/>
    <w:rsid w:val="00DB2164"/>
    <w:rsid w:val="00DF77A7"/>
    <w:rsid w:val="00E34A03"/>
    <w:rsid w:val="00EF630D"/>
    <w:rsid w:val="00F26572"/>
    <w:rsid w:val="00F4132A"/>
    <w:rsid w:val="00FC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A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12DA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1">
    <w:name w:val="Заголовок 11"/>
    <w:basedOn w:val="Standard"/>
    <w:next w:val="a"/>
    <w:rsid w:val="00B12DA3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ConsPlusNonformat">
    <w:name w:val="ConsPlusNonformat"/>
    <w:rsid w:val="00B12DA3"/>
    <w:pPr>
      <w:widowControl w:val="0"/>
      <w:suppressAutoHyphens/>
      <w:autoSpaceDN w:val="0"/>
      <w:spacing w:after="0" w:line="240" w:lineRule="auto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12DA3"/>
  </w:style>
  <w:style w:type="character" w:customStyle="1" w:styleId="apple-converted-space">
    <w:name w:val="apple-converted-space"/>
    <w:basedOn w:val="a0"/>
    <w:rsid w:val="00B12DA3"/>
  </w:style>
  <w:style w:type="character" w:customStyle="1" w:styleId="a3">
    <w:name w:val="Гипертекстовая ссылка"/>
    <w:basedOn w:val="a0"/>
    <w:rsid w:val="00B12DA3"/>
    <w:rPr>
      <w:color w:val="106BBE"/>
    </w:rPr>
  </w:style>
  <w:style w:type="character" w:customStyle="1" w:styleId="a4">
    <w:name w:val="Цветовое выделение"/>
    <w:rsid w:val="00B12DA3"/>
    <w:rPr>
      <w:b/>
      <w:bCs/>
      <w:color w:val="26282F"/>
    </w:rPr>
  </w:style>
  <w:style w:type="paragraph" w:styleId="a5">
    <w:name w:val="Balloon Text"/>
    <w:basedOn w:val="a"/>
    <w:link w:val="a6"/>
    <w:uiPriority w:val="99"/>
    <w:semiHidden/>
    <w:unhideWhenUsed/>
    <w:rsid w:val="007730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30B9"/>
    <w:rPr>
      <w:rFonts w:ascii="Segoe UI" w:eastAsia="Times New Roman" w:hAnsi="Segoe UI" w:cs="Segoe UI"/>
      <w:kern w:val="3"/>
      <w:sz w:val="18"/>
      <w:szCs w:val="18"/>
      <w:lang w:eastAsia="ru-RU"/>
    </w:rPr>
  </w:style>
  <w:style w:type="character" w:customStyle="1" w:styleId="a7">
    <w:name w:val="Основной текст_"/>
    <w:link w:val="1"/>
    <w:locked/>
    <w:rsid w:val="00C66A65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C66A65"/>
    <w:pPr>
      <w:widowControl/>
      <w:shd w:val="clear" w:color="auto" w:fill="FFFFFF"/>
      <w:suppressAutoHyphens w:val="0"/>
      <w:autoSpaceDN/>
      <w:spacing w:before="300" w:line="322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character" w:styleId="a8">
    <w:name w:val="Hyperlink"/>
    <w:basedOn w:val="a0"/>
    <w:uiPriority w:val="99"/>
    <w:semiHidden/>
    <w:unhideWhenUsed/>
    <w:rsid w:val="00C66A65"/>
    <w:rPr>
      <w:color w:val="0000FF"/>
      <w:u w:val="single"/>
    </w:rPr>
  </w:style>
  <w:style w:type="table" w:styleId="a9">
    <w:name w:val="Table Grid"/>
    <w:basedOn w:val="a1"/>
    <w:uiPriority w:val="39"/>
    <w:rsid w:val="00293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&#1055;&#1054;&#1051;&#1054;&#1046;&#1045;&#1053;&#1048;&#1045;%20&#8470;183%20%20%20&#1086;&#1090;%2016.08.2017&#1075;.%20&#1086;%20&#1076;&#1072;&#1095;&#1077;%20&#1088;&#1072;&#1079;&#1088;&#1077;&#1096;&#1077;&#1085;&#1080;&#1103;%20&#1087;&#1086;%20&#1053;&#1050;&#1054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Downloads\&#1055;&#1054;&#1051;&#1054;&#1046;&#1045;&#1053;&#1048;&#1045;%20&#8470;183%20%20%20&#1086;&#1090;%2016.08.2017&#1075;.%20&#1086;%20&#1076;&#1072;&#1095;&#1077;%20&#1088;&#1072;&#1079;&#1088;&#1077;&#1096;&#1077;&#1085;&#1080;&#1103;%20&#1087;&#1086;%20&#1053;&#1050;&#1054;.doc" TargetMode="External"/><Relationship Id="rId12" Type="http://schemas.openxmlformats.org/officeDocument/2006/relationships/hyperlink" Target="consultantplus://offline/ref=91074B4890B06E98D0DD375C1367324E6E5BB03D4BCF2CB276FB16022E9E84D8E8851913211DF6E0C50F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Music\&#1087;&#1086;&#1089;&#1090;&#1072;&#1085;&#1086;&#1074;&#1083;&#1077;&#1085;&#1080;&#1077;%20&#8470;%2034%20&#1086;&#1090;%2011.08.2017&#1075;..doc" TargetMode="External"/><Relationship Id="rId11" Type="http://schemas.openxmlformats.org/officeDocument/2006/relationships/hyperlink" Target="consultantplus://offline/ref=91074B4890B06E98D0DD375C1367324E6E5BB03D4BCF2CB276FB16022E9E84D8E885191027C10DG" TargetMode="External"/><Relationship Id="rId5" Type="http://schemas.openxmlformats.org/officeDocument/2006/relationships/image" Target="media/image1.jpeg"/><Relationship Id="rId10" Type="http://schemas.openxmlformats.org/officeDocument/2006/relationships/hyperlink" Target="file:///C:\Users\User\Downloads\&#1055;&#1054;&#1051;&#1054;&#1046;&#1045;&#1053;&#1048;&#1045;%20&#8470;183%20%20%20&#1086;&#1090;%2016.08.2017&#1075;.%20&#1086;%20&#1076;&#1072;&#1095;&#1077;%20&#1088;&#1072;&#1079;&#1088;&#1077;&#1096;&#1077;&#1085;&#1080;&#1103;%20&#1087;&#1086;%20&#1053;&#1050;&#1054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ownloads\&#1055;&#1054;&#1051;&#1054;&#1046;&#1045;&#1053;&#1048;&#1045;%20&#8470;183%20%20%20&#1086;&#1090;%2016.08.2017&#1075;.%20&#1086;%20&#1076;&#1072;&#1095;&#1077;%20&#1088;&#1072;&#1079;&#1088;&#1077;&#1096;&#1077;&#1085;&#1080;&#1103;%20&#1087;&#1086;%20&#1053;&#1050;&#1054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9F0CC-8996-4EF2-9B10-C35D1B11E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2116</Words>
  <Characters>12066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2017-12-19T05:41:00Z</cp:lastPrinted>
  <dcterms:created xsi:type="dcterms:W3CDTF">2017-08-15T04:30:00Z</dcterms:created>
  <dcterms:modified xsi:type="dcterms:W3CDTF">2020-11-18T05:38:00Z</dcterms:modified>
</cp:coreProperties>
</file>